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9E4" w14:textId="7BAC32F1" w:rsidR="00AE16E0" w:rsidRPr="00682B9A" w:rsidRDefault="00720DC3" w:rsidP="004B0350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4CCA83D" w14:textId="51CD4903" w:rsidR="68807024" w:rsidRDefault="00AE16E0" w:rsidP="004B0350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  <w:r w:rsidRPr="00682B9A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82B9A">
        <w:rPr>
          <w:rFonts w:ascii="Times New Roman" w:hAnsi="Times New Roman" w:cs="Times New Roman"/>
          <w:sz w:val="24"/>
          <w:szCs w:val="24"/>
        </w:rPr>
        <w:t>ии</w:t>
      </w:r>
      <w:r w:rsidR="004B0350">
        <w:rPr>
          <w:rFonts w:ascii="Times New Roman" w:hAnsi="Times New Roman" w:cs="Times New Roman"/>
          <w:sz w:val="24"/>
          <w:szCs w:val="24"/>
        </w:rPr>
        <w:t xml:space="preserve"> </w:t>
      </w:r>
      <w:r w:rsidR="68807024" w:rsidRPr="68807024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68807024" w:rsidRPr="68807024">
        <w:rPr>
          <w:rFonts w:ascii="Times New Roman" w:hAnsi="Times New Roman" w:cs="Times New Roman"/>
          <w:sz w:val="24"/>
          <w:szCs w:val="24"/>
        </w:rPr>
        <w:t>кциона</w:t>
      </w:r>
    </w:p>
    <w:p w14:paraId="7EDEDAB4" w14:textId="77777777" w:rsidR="00BC1BD8" w:rsidRDefault="00BC1BD8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AE1B6" w14:textId="77777777" w:rsidR="00D94513" w:rsidRDefault="00D94513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62486C05" w14:textId="70751F95" w:rsidR="0069567A" w:rsidRDefault="0069567A" w:rsidP="00907B2E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153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0"/>
        <w:gridCol w:w="888"/>
        <w:gridCol w:w="2691"/>
        <w:gridCol w:w="1701"/>
        <w:gridCol w:w="1559"/>
        <w:gridCol w:w="2977"/>
        <w:gridCol w:w="1417"/>
        <w:gridCol w:w="993"/>
        <w:gridCol w:w="869"/>
        <w:gridCol w:w="1152"/>
      </w:tblGrid>
      <w:tr w:rsidR="00294BD4" w:rsidRPr="00B82674" w14:paraId="15829028" w14:textId="1C65EDF3" w:rsidTr="004B0350">
        <w:trPr>
          <w:trHeight w:val="315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007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FF3" w14:textId="77777777" w:rsidR="004B0350" w:rsidRDefault="00294BD4" w:rsidP="004B0350">
            <w:pPr>
              <w:spacing w:after="0" w:line="240" w:lineRule="auto"/>
              <w:ind w:left="-73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  <w:p w14:paraId="16BBDA04" w14:textId="6389F4E8" w:rsidR="00294BD4" w:rsidRPr="00B82674" w:rsidRDefault="004B0350" w:rsidP="004B0350">
            <w:pPr>
              <w:spacing w:after="0" w:line="240" w:lineRule="auto"/>
              <w:ind w:left="-73" w:righ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4BD4"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Схеме НТО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D64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688" w14:textId="676A1B81" w:rsidR="00294BD4" w:rsidRPr="00B82674" w:rsidRDefault="00294BD4" w:rsidP="00B4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hAnsi="Times New Roman"/>
              </w:rPr>
              <w:t>Специализация (назначение)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2FB" w14:textId="77777777" w:rsidR="00294BD4" w:rsidRPr="00B82674" w:rsidRDefault="00294BD4" w:rsidP="00613558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0BEBA8A3" w14:textId="2D0E7ABC" w:rsidR="00294BD4" w:rsidRPr="00B82674" w:rsidRDefault="00294BD4" w:rsidP="00613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hAnsi="Times New Roman"/>
              </w:rPr>
              <w:t>Тип (вид) нестационарного торгового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4C2A" w14:textId="77777777" w:rsidR="004B0350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Начальная (минимальная) цена за право заключения договора на право размещения передвижного (сезонного) нестационарного торгового объекта </w:t>
            </w:r>
          </w:p>
          <w:p w14:paraId="19E8092D" w14:textId="059CE12C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учетом НДС)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37D" w14:textId="77777777" w:rsidR="004B0350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заявки (задаток) </w:t>
            </w:r>
          </w:p>
          <w:p w14:paraId="0AAECA3E" w14:textId="77777777" w:rsidR="004B0350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участие </w:t>
            </w:r>
          </w:p>
          <w:p w14:paraId="75B4C0A3" w14:textId="6E9175BA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аукционе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D62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 аукциона (руб.)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F4C" w14:textId="49D7F3A2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proofErr w:type="gramStart"/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="004B0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="004B03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щадь</w:t>
            </w:r>
            <w:proofErr w:type="spellEnd"/>
            <w:r w:rsidRPr="00B826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(кв. 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644B1" w14:textId="6FE56C8C" w:rsidR="00294BD4" w:rsidRPr="00B82674" w:rsidRDefault="00294BD4" w:rsidP="0029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674">
              <w:rPr>
                <w:rFonts w:ascii="Times New Roman" w:hAnsi="Times New Roman"/>
              </w:rPr>
              <w:t>Срок действия договора</w:t>
            </w:r>
          </w:p>
        </w:tc>
      </w:tr>
      <w:tr w:rsidR="00294BD4" w:rsidRPr="00B82674" w14:paraId="2337739C" w14:textId="06785B17" w:rsidTr="004B0350">
        <w:trPr>
          <w:trHeight w:val="270"/>
        </w:trPr>
        <w:tc>
          <w:tcPr>
            <w:tcW w:w="14195" w:type="dxa"/>
            <w:gridSpan w:val="9"/>
            <w:tcBorders>
              <w:top w:val="single" w:sz="4" w:space="0" w:color="auto"/>
            </w:tcBorders>
          </w:tcPr>
          <w:p w14:paraId="25861099" w14:textId="017D1334" w:rsidR="00294BD4" w:rsidRPr="00B82674" w:rsidRDefault="00294BD4" w:rsidP="001B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Октябрьский территориальный округ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24B23E6" w14:textId="77777777" w:rsidR="00294BD4" w:rsidRPr="00B82674" w:rsidRDefault="00294BD4" w:rsidP="001B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B0350" w:rsidRPr="00B82674" w14:paraId="75768FBC" w14:textId="27ACFE48" w:rsidTr="004B0350">
        <w:trPr>
          <w:trHeight w:val="270"/>
        </w:trPr>
        <w:tc>
          <w:tcPr>
            <w:tcW w:w="1100" w:type="dxa"/>
            <w:shd w:val="clear" w:color="auto" w:fill="auto"/>
            <w:hideMark/>
          </w:tcPr>
          <w:p w14:paraId="215AE53A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1</w:t>
            </w:r>
          </w:p>
        </w:tc>
        <w:tc>
          <w:tcPr>
            <w:tcW w:w="888" w:type="dxa"/>
            <w:shd w:val="clear" w:color="auto" w:fill="auto"/>
          </w:tcPr>
          <w:p w14:paraId="3718B115" w14:textId="3E2BBE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2.2.16</w:t>
            </w:r>
          </w:p>
        </w:tc>
        <w:tc>
          <w:tcPr>
            <w:tcW w:w="2691" w:type="dxa"/>
            <w:shd w:val="clear" w:color="auto" w:fill="auto"/>
          </w:tcPr>
          <w:p w14:paraId="494E4E01" w14:textId="65DBB866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Улица Воскресенская, 11</w:t>
            </w:r>
          </w:p>
        </w:tc>
        <w:tc>
          <w:tcPr>
            <w:tcW w:w="1701" w:type="dxa"/>
          </w:tcPr>
          <w:p w14:paraId="4A424F4A" w14:textId="4AE5A470" w:rsidR="004B0350" w:rsidRPr="00B82674" w:rsidRDefault="004B0350" w:rsidP="004B035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0F26C0B4" w14:textId="77777777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5A667CE" w14:textId="56011574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5C135693" w14:textId="77691114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6CED39EA" w14:textId="306E1B6B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</w:tcPr>
          <w:p w14:paraId="63D3B127" w14:textId="32CED925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4B401BC7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32A3CDD3" w14:textId="2D2FB2F8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59247F5D" w14:textId="511BDDEF" w:rsidTr="004B0350">
        <w:trPr>
          <w:trHeight w:val="375"/>
        </w:trPr>
        <w:tc>
          <w:tcPr>
            <w:tcW w:w="1100" w:type="dxa"/>
            <w:shd w:val="clear" w:color="auto" w:fill="auto"/>
            <w:hideMark/>
          </w:tcPr>
          <w:p w14:paraId="60751575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2</w:t>
            </w:r>
          </w:p>
        </w:tc>
        <w:tc>
          <w:tcPr>
            <w:tcW w:w="888" w:type="dxa"/>
            <w:shd w:val="clear" w:color="auto" w:fill="auto"/>
          </w:tcPr>
          <w:p w14:paraId="06C51495" w14:textId="2F36BB24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2.2.17</w:t>
            </w:r>
          </w:p>
        </w:tc>
        <w:tc>
          <w:tcPr>
            <w:tcW w:w="2691" w:type="dxa"/>
            <w:shd w:val="clear" w:color="auto" w:fill="auto"/>
          </w:tcPr>
          <w:p w14:paraId="51B33AE5" w14:textId="393E15DE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Улица Воскресенская, 7</w:t>
            </w:r>
          </w:p>
        </w:tc>
        <w:tc>
          <w:tcPr>
            <w:tcW w:w="1701" w:type="dxa"/>
          </w:tcPr>
          <w:p w14:paraId="5C88168B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1B5DE891" w14:textId="7E213F58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6DBC2AF8" w14:textId="6FA3A25B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63E747D1" w14:textId="68787D7A" w:rsidR="004B0350" w:rsidRPr="00B82674" w:rsidRDefault="004B0350" w:rsidP="00B4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3ABB1AF5" w14:textId="0B1E9BAF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05F069" w14:textId="6C07A44E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79E4C9F4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351E0233" w14:textId="471DCA7C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5AC5A2D7" w14:textId="5B473957" w:rsidTr="004B0350">
        <w:trPr>
          <w:trHeight w:val="348"/>
        </w:trPr>
        <w:tc>
          <w:tcPr>
            <w:tcW w:w="1100" w:type="dxa"/>
            <w:shd w:val="clear" w:color="auto" w:fill="auto"/>
            <w:hideMark/>
          </w:tcPr>
          <w:p w14:paraId="6836F803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3</w:t>
            </w:r>
          </w:p>
        </w:tc>
        <w:tc>
          <w:tcPr>
            <w:tcW w:w="888" w:type="dxa"/>
            <w:shd w:val="clear" w:color="auto" w:fill="auto"/>
          </w:tcPr>
          <w:p w14:paraId="1FD57424" w14:textId="61B61ABC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2.2.18</w:t>
            </w:r>
          </w:p>
        </w:tc>
        <w:tc>
          <w:tcPr>
            <w:tcW w:w="2691" w:type="dxa"/>
            <w:shd w:val="clear" w:color="auto" w:fill="auto"/>
          </w:tcPr>
          <w:p w14:paraId="5AD555E1" w14:textId="1DD9C64F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Улица Воскресенская, 9</w:t>
            </w:r>
          </w:p>
        </w:tc>
        <w:tc>
          <w:tcPr>
            <w:tcW w:w="1701" w:type="dxa"/>
          </w:tcPr>
          <w:p w14:paraId="7F07B37F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7E97E90F" w14:textId="6BD5AAD6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4708A2" w14:textId="378C8FBF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454C798C" w14:textId="4741C4E0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21DFBD6A" w14:textId="30474AD0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723EE9" w14:textId="7C374117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7CE43B58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566F9E23" w14:textId="5CEDE26B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27818114" w14:textId="13129543" w:rsidTr="004B0350">
        <w:trPr>
          <w:trHeight w:val="435"/>
        </w:trPr>
        <w:tc>
          <w:tcPr>
            <w:tcW w:w="1100" w:type="dxa"/>
            <w:shd w:val="clear" w:color="auto" w:fill="auto"/>
            <w:hideMark/>
          </w:tcPr>
          <w:p w14:paraId="6B050651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4</w:t>
            </w:r>
          </w:p>
        </w:tc>
        <w:tc>
          <w:tcPr>
            <w:tcW w:w="888" w:type="dxa"/>
            <w:shd w:val="clear" w:color="auto" w:fill="auto"/>
          </w:tcPr>
          <w:p w14:paraId="3AD04710" w14:textId="222C832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2.2.55</w:t>
            </w:r>
          </w:p>
        </w:tc>
        <w:tc>
          <w:tcPr>
            <w:tcW w:w="2691" w:type="dxa"/>
            <w:shd w:val="clear" w:color="auto" w:fill="auto"/>
          </w:tcPr>
          <w:p w14:paraId="6343118B" w14:textId="46998450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Улица Воскресенская, 99</w:t>
            </w:r>
          </w:p>
        </w:tc>
        <w:tc>
          <w:tcPr>
            <w:tcW w:w="1701" w:type="dxa"/>
          </w:tcPr>
          <w:p w14:paraId="30EE450B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1301D2B3" w14:textId="657E14BB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23F9BE7B" w14:textId="3373911C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1F04EE72" w14:textId="4A8430E4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1B3C42F0" w14:textId="3A0DD6EB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E0BB83" w14:textId="6EC8F9D3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558697FC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4AF4D812" w14:textId="2D1407E0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70B2383A" w14:textId="2E12153D" w:rsidTr="004B0350">
        <w:trPr>
          <w:trHeight w:val="401"/>
        </w:trPr>
        <w:tc>
          <w:tcPr>
            <w:tcW w:w="1100" w:type="dxa"/>
            <w:shd w:val="clear" w:color="auto" w:fill="auto"/>
            <w:hideMark/>
          </w:tcPr>
          <w:p w14:paraId="5EDBF2C9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5</w:t>
            </w:r>
          </w:p>
        </w:tc>
        <w:tc>
          <w:tcPr>
            <w:tcW w:w="888" w:type="dxa"/>
            <w:shd w:val="clear" w:color="auto" w:fill="auto"/>
          </w:tcPr>
          <w:p w14:paraId="36FDE6FB" w14:textId="5953EE69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2.2.57</w:t>
            </w:r>
          </w:p>
        </w:tc>
        <w:tc>
          <w:tcPr>
            <w:tcW w:w="2691" w:type="dxa"/>
            <w:shd w:val="clear" w:color="auto" w:fill="auto"/>
          </w:tcPr>
          <w:p w14:paraId="4592FC7B" w14:textId="501BFC5A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Проспект Троицкий, 104</w:t>
            </w:r>
          </w:p>
        </w:tc>
        <w:tc>
          <w:tcPr>
            <w:tcW w:w="1701" w:type="dxa"/>
          </w:tcPr>
          <w:p w14:paraId="621178CA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48A6D8BC" w14:textId="3FDB7B2E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7C1B371" w14:textId="5A752BF0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32ECD799" w14:textId="066F4376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4317C50D" w14:textId="3FFAC88B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EF4D9B" w14:textId="2F251834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5480EA88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06C591D1" w14:textId="747EF084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2FFEB324" w14:textId="6477AB6E" w:rsidTr="004B0350">
        <w:trPr>
          <w:trHeight w:val="315"/>
        </w:trPr>
        <w:tc>
          <w:tcPr>
            <w:tcW w:w="1100" w:type="dxa"/>
            <w:shd w:val="clear" w:color="auto" w:fill="auto"/>
            <w:hideMark/>
          </w:tcPr>
          <w:p w14:paraId="0023EB3B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6</w:t>
            </w:r>
          </w:p>
        </w:tc>
        <w:tc>
          <w:tcPr>
            <w:tcW w:w="888" w:type="dxa"/>
            <w:shd w:val="clear" w:color="auto" w:fill="auto"/>
            <w:hideMark/>
          </w:tcPr>
          <w:p w14:paraId="7D03E81C" w14:textId="03EE10C8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2.2.58</w:t>
            </w:r>
          </w:p>
        </w:tc>
        <w:tc>
          <w:tcPr>
            <w:tcW w:w="2691" w:type="dxa"/>
            <w:shd w:val="clear" w:color="auto" w:fill="auto"/>
          </w:tcPr>
          <w:p w14:paraId="19EC646D" w14:textId="136F6B3C" w:rsidR="004B0350" w:rsidRPr="00B82674" w:rsidRDefault="004B0350" w:rsidP="00566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Пересечение проспекта Троицкого и улицы Гайдара, неч</w:t>
            </w:r>
            <w:r w:rsidR="005666B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bookmarkStart w:id="0" w:name="_GoBack"/>
            <w:bookmarkEnd w:id="0"/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тная сторона</w:t>
            </w:r>
          </w:p>
        </w:tc>
        <w:tc>
          <w:tcPr>
            <w:tcW w:w="1701" w:type="dxa"/>
          </w:tcPr>
          <w:p w14:paraId="4DD9B52E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6F43C2AC" w14:textId="5353B87F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A3CFDE9" w14:textId="5A6A61BA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1CD55AD4" w14:textId="35F0E334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400A3774" w14:textId="12EC47CD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FE3F12" w14:textId="3D1E42CE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4EC67EE3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5DF8971E" w14:textId="44DDF77B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4B0350" w:rsidRPr="00B82674" w14:paraId="60C9A599" w14:textId="24CA32EA" w:rsidTr="004B0350">
        <w:trPr>
          <w:trHeight w:val="315"/>
        </w:trPr>
        <w:tc>
          <w:tcPr>
            <w:tcW w:w="1100" w:type="dxa"/>
            <w:shd w:val="clear" w:color="auto" w:fill="auto"/>
            <w:hideMark/>
          </w:tcPr>
          <w:p w14:paraId="592B3C66" w14:textId="7777777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Лот № 7</w:t>
            </w:r>
          </w:p>
        </w:tc>
        <w:tc>
          <w:tcPr>
            <w:tcW w:w="888" w:type="dxa"/>
            <w:shd w:val="clear" w:color="auto" w:fill="auto"/>
          </w:tcPr>
          <w:p w14:paraId="6AB90A77" w14:textId="5F068BF1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2.2.59</w:t>
            </w:r>
          </w:p>
        </w:tc>
        <w:tc>
          <w:tcPr>
            <w:tcW w:w="2691" w:type="dxa"/>
            <w:shd w:val="clear" w:color="auto" w:fill="auto"/>
          </w:tcPr>
          <w:p w14:paraId="57D36945" w14:textId="6D6F6E07" w:rsidR="004B0350" w:rsidRPr="00B82674" w:rsidRDefault="004B0350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Проспект Троицкий, 168</w:t>
            </w:r>
          </w:p>
        </w:tc>
        <w:tc>
          <w:tcPr>
            <w:tcW w:w="1701" w:type="dxa"/>
          </w:tcPr>
          <w:p w14:paraId="4600AB29" w14:textId="77777777" w:rsidR="004B0350" w:rsidRPr="00B82674" w:rsidRDefault="004B0350" w:rsidP="00D015E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556B472B" w14:textId="340885C5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B8722F4" w14:textId="6AB4A97C" w:rsidR="004B0350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/>
              </w:rPr>
              <w:t>Холодильный прилавок</w:t>
            </w:r>
          </w:p>
        </w:tc>
        <w:tc>
          <w:tcPr>
            <w:tcW w:w="2977" w:type="dxa"/>
            <w:shd w:val="clear" w:color="auto" w:fill="auto"/>
          </w:tcPr>
          <w:p w14:paraId="647A6770" w14:textId="024D8865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8 025</w:t>
            </w:r>
          </w:p>
        </w:tc>
        <w:tc>
          <w:tcPr>
            <w:tcW w:w="1417" w:type="dxa"/>
            <w:shd w:val="clear" w:color="auto" w:fill="auto"/>
          </w:tcPr>
          <w:p w14:paraId="46DF18B1" w14:textId="0D8B4C02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4 013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C31271" w14:textId="4CF5B05A" w:rsidR="004B0350" w:rsidRPr="00B82674" w:rsidRDefault="004B0350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869" w:type="dxa"/>
            <w:shd w:val="clear" w:color="auto" w:fill="auto"/>
            <w:hideMark/>
          </w:tcPr>
          <w:p w14:paraId="11A77895" w14:textId="77777777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7C100CC0" w14:textId="126C0985" w:rsidR="004B0350" w:rsidRPr="00B82674" w:rsidRDefault="004B0350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  <w:tr w:rsidR="00294BD4" w:rsidRPr="00B82674" w14:paraId="2D6F546F" w14:textId="0EC62879" w:rsidTr="004B0350">
        <w:trPr>
          <w:trHeight w:val="1172"/>
        </w:trPr>
        <w:tc>
          <w:tcPr>
            <w:tcW w:w="1100" w:type="dxa"/>
            <w:shd w:val="clear" w:color="auto" w:fill="auto"/>
            <w:hideMark/>
          </w:tcPr>
          <w:p w14:paraId="5D349B48" w14:textId="6FE9E057" w:rsidR="00294BD4" w:rsidRPr="00B82674" w:rsidRDefault="005856B1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Лот № 9</w:t>
            </w:r>
          </w:p>
        </w:tc>
        <w:tc>
          <w:tcPr>
            <w:tcW w:w="888" w:type="dxa"/>
            <w:shd w:val="clear" w:color="auto" w:fill="auto"/>
          </w:tcPr>
          <w:p w14:paraId="4636031B" w14:textId="15A5F91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2.2.53</w:t>
            </w:r>
          </w:p>
        </w:tc>
        <w:tc>
          <w:tcPr>
            <w:tcW w:w="2691" w:type="dxa"/>
            <w:shd w:val="clear" w:color="auto" w:fill="auto"/>
          </w:tcPr>
          <w:p w14:paraId="2121F681" w14:textId="7CAA7CD1" w:rsidR="00B82674" w:rsidRPr="00B82674" w:rsidRDefault="00294BD4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hAnsi="Times New Roman" w:cs="Times New Roman"/>
                <w:color w:val="000000"/>
              </w:rPr>
              <w:t>Улица Воскресенская, 5 (у входа в парк аттракционов "Потешный двор" со стороны главпочтамта)</w:t>
            </w:r>
          </w:p>
        </w:tc>
        <w:tc>
          <w:tcPr>
            <w:tcW w:w="1701" w:type="dxa"/>
          </w:tcPr>
          <w:p w14:paraId="10076F14" w14:textId="3EE347C6" w:rsidR="00294BD4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Хот</w:t>
            </w:r>
            <w:r w:rsidR="00294BD4" w:rsidRPr="00B82674">
              <w:rPr>
                <w:rFonts w:ascii="Times New Roman" w:eastAsia="Times New Roman" w:hAnsi="Times New Roman" w:cs="Times New Roman"/>
                <w:lang w:eastAsia="ru-RU"/>
              </w:rPr>
              <w:t>-доги</w:t>
            </w:r>
          </w:p>
        </w:tc>
        <w:tc>
          <w:tcPr>
            <w:tcW w:w="1559" w:type="dxa"/>
          </w:tcPr>
          <w:p w14:paraId="205A6A0F" w14:textId="659BB74C" w:rsidR="00294BD4" w:rsidRPr="00B82674" w:rsidRDefault="004B0350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 xml:space="preserve">Торговая </w:t>
            </w:r>
          </w:p>
          <w:p w14:paraId="555AE24E" w14:textId="47A38675" w:rsidR="00294BD4" w:rsidRPr="00B82674" w:rsidRDefault="00294BD4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тележка</w:t>
            </w:r>
          </w:p>
        </w:tc>
        <w:tc>
          <w:tcPr>
            <w:tcW w:w="2977" w:type="dxa"/>
            <w:shd w:val="clear" w:color="auto" w:fill="auto"/>
          </w:tcPr>
          <w:p w14:paraId="2EFA8895" w14:textId="5C06A346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36 111</w:t>
            </w:r>
          </w:p>
        </w:tc>
        <w:tc>
          <w:tcPr>
            <w:tcW w:w="1417" w:type="dxa"/>
            <w:shd w:val="clear" w:color="auto" w:fill="auto"/>
          </w:tcPr>
          <w:p w14:paraId="5C568E2D" w14:textId="33EF959C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B82674" w:rsidRPr="00B826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056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992A36" w14:textId="087B4C88" w:rsidR="00294BD4" w:rsidRPr="00B82674" w:rsidRDefault="00B82674" w:rsidP="00B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1 806</w:t>
            </w:r>
          </w:p>
        </w:tc>
        <w:tc>
          <w:tcPr>
            <w:tcW w:w="869" w:type="dxa"/>
            <w:shd w:val="clear" w:color="auto" w:fill="auto"/>
            <w:hideMark/>
          </w:tcPr>
          <w:p w14:paraId="31F55FF7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2" w:type="dxa"/>
          </w:tcPr>
          <w:p w14:paraId="2B27B3F6" w14:textId="77777777" w:rsidR="00294BD4" w:rsidRPr="00B82674" w:rsidRDefault="00294BD4" w:rsidP="00294BD4">
            <w:pPr>
              <w:pStyle w:val="a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6 месяцев</w:t>
            </w:r>
          </w:p>
          <w:p w14:paraId="630B7436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4BD4" w:rsidRPr="00B82674" w14:paraId="5AF22738" w14:textId="47810469" w:rsidTr="004B0350">
        <w:trPr>
          <w:trHeight w:val="218"/>
        </w:trPr>
        <w:tc>
          <w:tcPr>
            <w:tcW w:w="14195" w:type="dxa"/>
            <w:gridSpan w:val="9"/>
          </w:tcPr>
          <w:p w14:paraId="2306E7AA" w14:textId="1AA8B423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/>
                <w:lang w:eastAsia="ru-RU"/>
              </w:rPr>
              <w:t>Северный территориальный округ</w:t>
            </w:r>
          </w:p>
        </w:tc>
        <w:tc>
          <w:tcPr>
            <w:tcW w:w="1152" w:type="dxa"/>
          </w:tcPr>
          <w:p w14:paraId="3B92FF7F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4BD4" w:rsidRPr="00B82674" w14:paraId="1E2E29BA" w14:textId="11606C54" w:rsidTr="004B0350">
        <w:trPr>
          <w:trHeight w:val="330"/>
        </w:trPr>
        <w:tc>
          <w:tcPr>
            <w:tcW w:w="1100" w:type="dxa"/>
            <w:shd w:val="clear" w:color="auto" w:fill="auto"/>
            <w:hideMark/>
          </w:tcPr>
          <w:p w14:paraId="16D76D9B" w14:textId="76350731" w:rsidR="00294BD4" w:rsidRPr="00B82674" w:rsidRDefault="00294BD4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 xml:space="preserve">Лот № </w:t>
            </w:r>
            <w:r w:rsidR="005856B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88" w:type="dxa"/>
            <w:shd w:val="clear" w:color="auto" w:fill="auto"/>
            <w:hideMark/>
          </w:tcPr>
          <w:p w14:paraId="61949A1D" w14:textId="77777777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bCs/>
                <w:lang w:eastAsia="ru-RU"/>
              </w:rPr>
              <w:t>2.4.4</w:t>
            </w:r>
          </w:p>
        </w:tc>
        <w:tc>
          <w:tcPr>
            <w:tcW w:w="2691" w:type="dxa"/>
            <w:shd w:val="clear" w:color="auto" w:fill="auto"/>
            <w:hideMark/>
          </w:tcPr>
          <w:p w14:paraId="1CE93D54" w14:textId="77777777" w:rsidR="00294BD4" w:rsidRPr="00B82674" w:rsidRDefault="00294BD4" w:rsidP="00303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Улица Химиков, 21</w:t>
            </w:r>
          </w:p>
        </w:tc>
        <w:tc>
          <w:tcPr>
            <w:tcW w:w="1701" w:type="dxa"/>
          </w:tcPr>
          <w:p w14:paraId="11F279EF" w14:textId="4CF2E22F" w:rsidR="00294BD4" w:rsidRPr="00B82674" w:rsidRDefault="004B0350" w:rsidP="004B035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>Мороженое</w:t>
            </w:r>
          </w:p>
          <w:p w14:paraId="089B52EA" w14:textId="77777777" w:rsidR="00294BD4" w:rsidRPr="00B82674" w:rsidRDefault="00294BD4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622CB71" w14:textId="57FAE487" w:rsidR="00294BD4" w:rsidRPr="00B82674" w:rsidRDefault="004B0350" w:rsidP="004B035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B82674">
              <w:rPr>
                <w:rFonts w:ascii="Times New Roman" w:hAnsi="Times New Roman"/>
                <w:sz w:val="22"/>
                <w:szCs w:val="22"/>
              </w:rPr>
              <w:t xml:space="preserve">Холодильный </w:t>
            </w:r>
            <w:r w:rsidR="00294BD4" w:rsidRPr="00B82674">
              <w:rPr>
                <w:rFonts w:ascii="Times New Roman" w:hAnsi="Times New Roman"/>
                <w:sz w:val="22"/>
                <w:szCs w:val="22"/>
              </w:rPr>
              <w:t>прилавок</w:t>
            </w:r>
          </w:p>
          <w:p w14:paraId="475153AB" w14:textId="77777777" w:rsidR="00294BD4" w:rsidRPr="00B82674" w:rsidRDefault="00294BD4" w:rsidP="004B0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AE27D7B" w14:textId="29E02F53" w:rsidR="00294BD4" w:rsidRPr="00B82674" w:rsidRDefault="000E646D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82674" w:rsidRPr="00B826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1417" w:type="dxa"/>
            <w:shd w:val="clear" w:color="auto" w:fill="auto"/>
          </w:tcPr>
          <w:p w14:paraId="1DF4B9D8" w14:textId="094B53F2" w:rsidR="00294BD4" w:rsidRPr="00B82674" w:rsidRDefault="000E646D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82674" w:rsidRPr="00B826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993" w:type="dxa"/>
            <w:shd w:val="clear" w:color="auto" w:fill="auto"/>
            <w:noWrap/>
          </w:tcPr>
          <w:p w14:paraId="508A44FF" w14:textId="7D33BD18" w:rsidR="00294BD4" w:rsidRPr="00B82674" w:rsidRDefault="00B8267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6385C6F2" w14:textId="4A34FF8F" w:rsidR="00294BD4" w:rsidRPr="00B8267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</w:p>
        </w:tc>
        <w:tc>
          <w:tcPr>
            <w:tcW w:w="1152" w:type="dxa"/>
          </w:tcPr>
          <w:p w14:paraId="3B28870A" w14:textId="01EE6410" w:rsidR="00294BD4" w:rsidRPr="00B82674" w:rsidRDefault="000E646D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674">
              <w:rPr>
                <w:rFonts w:ascii="Times New Roman" w:eastAsia="Times New Roman" w:hAnsi="Times New Roman" w:cs="Times New Roman"/>
                <w:lang w:eastAsia="ru-RU"/>
              </w:rPr>
              <w:t>4 месяца</w:t>
            </w:r>
          </w:p>
        </w:tc>
      </w:tr>
    </w:tbl>
    <w:p w14:paraId="490E1468" w14:textId="2AF86B43" w:rsidR="00D62278" w:rsidRPr="00B82674" w:rsidRDefault="004B0350" w:rsidP="00D6227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</w:t>
      </w:r>
    </w:p>
    <w:sectPr w:rsidR="00D62278" w:rsidRPr="00B82674" w:rsidSect="000E646D">
      <w:headerReference w:type="default" r:id="rId9"/>
      <w:pgSz w:w="16838" w:h="11906" w:orient="landscape"/>
      <w:pgMar w:top="1134" w:right="851" w:bottom="566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8B33B" w14:textId="77777777" w:rsidR="003C5A7F" w:rsidRDefault="003C5A7F" w:rsidP="00AE16E0">
      <w:pPr>
        <w:spacing w:after="0" w:line="240" w:lineRule="auto"/>
      </w:pPr>
      <w:r>
        <w:separator/>
      </w:r>
    </w:p>
  </w:endnote>
  <w:endnote w:type="continuationSeparator" w:id="0">
    <w:p w14:paraId="6F9D38A1" w14:textId="77777777" w:rsidR="003C5A7F" w:rsidRDefault="003C5A7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61BC3" w14:textId="77777777" w:rsidR="003C5A7F" w:rsidRDefault="003C5A7F" w:rsidP="00AE16E0">
      <w:pPr>
        <w:spacing w:after="0" w:line="240" w:lineRule="auto"/>
      </w:pPr>
      <w:r>
        <w:separator/>
      </w:r>
    </w:p>
  </w:footnote>
  <w:footnote w:type="continuationSeparator" w:id="0">
    <w:p w14:paraId="3A4607B5" w14:textId="77777777" w:rsidR="003C5A7F" w:rsidRDefault="003C5A7F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794AD" w14:textId="5156C80C" w:rsidR="003175CA" w:rsidRPr="004476FA" w:rsidRDefault="003175CA">
    <w:pPr>
      <w:pStyle w:val="af5"/>
      <w:jc w:val="center"/>
      <w:rPr>
        <w:rFonts w:ascii="Times New Roman" w:hAnsi="Times New Roman" w:cs="Times New Roman"/>
      </w:rPr>
    </w:pPr>
  </w:p>
  <w:p w14:paraId="5A7E0CF2" w14:textId="77777777" w:rsidR="003175CA" w:rsidRDefault="003175C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9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21"/>
  </w:num>
  <w:num w:numId="14">
    <w:abstractNumId w:val="22"/>
  </w:num>
  <w:num w:numId="15">
    <w:abstractNumId w:val="15"/>
  </w:num>
  <w:num w:numId="16">
    <w:abstractNumId w:val="20"/>
  </w:num>
  <w:num w:numId="17">
    <w:abstractNumId w:val="12"/>
  </w:num>
  <w:num w:numId="18">
    <w:abstractNumId w:val="10"/>
  </w:num>
  <w:num w:numId="19">
    <w:abstractNumId w:val="4"/>
  </w:num>
  <w:num w:numId="20">
    <w:abstractNumId w:val="17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54F1"/>
    <w:rsid w:val="000475CF"/>
    <w:rsid w:val="00047DC9"/>
    <w:rsid w:val="00070670"/>
    <w:rsid w:val="00083C7C"/>
    <w:rsid w:val="00090AE0"/>
    <w:rsid w:val="00091E02"/>
    <w:rsid w:val="000C1F4E"/>
    <w:rsid w:val="000D4D9B"/>
    <w:rsid w:val="000E03F1"/>
    <w:rsid w:val="000E646D"/>
    <w:rsid w:val="000F2506"/>
    <w:rsid w:val="000F65C5"/>
    <w:rsid w:val="00115984"/>
    <w:rsid w:val="00131328"/>
    <w:rsid w:val="00135770"/>
    <w:rsid w:val="0015042E"/>
    <w:rsid w:val="001600C9"/>
    <w:rsid w:val="00163612"/>
    <w:rsid w:val="00194DB7"/>
    <w:rsid w:val="001A1529"/>
    <w:rsid w:val="001B66B0"/>
    <w:rsid w:val="001C4D0D"/>
    <w:rsid w:val="001D21FF"/>
    <w:rsid w:val="002054E3"/>
    <w:rsid w:val="00233580"/>
    <w:rsid w:val="002341E0"/>
    <w:rsid w:val="00294BD4"/>
    <w:rsid w:val="002B0FBB"/>
    <w:rsid w:val="002C07A2"/>
    <w:rsid w:val="002C38F3"/>
    <w:rsid w:val="002D6D27"/>
    <w:rsid w:val="002E3679"/>
    <w:rsid w:val="00303104"/>
    <w:rsid w:val="003175CA"/>
    <w:rsid w:val="0033507D"/>
    <w:rsid w:val="00337A99"/>
    <w:rsid w:val="00341195"/>
    <w:rsid w:val="00382885"/>
    <w:rsid w:val="00383D57"/>
    <w:rsid w:val="00393AFF"/>
    <w:rsid w:val="003C5A7F"/>
    <w:rsid w:val="003D1BE7"/>
    <w:rsid w:val="003E7454"/>
    <w:rsid w:val="00410A70"/>
    <w:rsid w:val="004123F3"/>
    <w:rsid w:val="00413C7F"/>
    <w:rsid w:val="004476FA"/>
    <w:rsid w:val="00452B99"/>
    <w:rsid w:val="00491F9D"/>
    <w:rsid w:val="004B0350"/>
    <w:rsid w:val="004B2BD9"/>
    <w:rsid w:val="004B42E5"/>
    <w:rsid w:val="004E3EDC"/>
    <w:rsid w:val="004E4B60"/>
    <w:rsid w:val="004E5B1C"/>
    <w:rsid w:val="0051481F"/>
    <w:rsid w:val="00550F9B"/>
    <w:rsid w:val="005666B8"/>
    <w:rsid w:val="005856B1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F0D22"/>
    <w:rsid w:val="006071AE"/>
    <w:rsid w:val="00613558"/>
    <w:rsid w:val="00623DC2"/>
    <w:rsid w:val="00644204"/>
    <w:rsid w:val="00672550"/>
    <w:rsid w:val="00687CA3"/>
    <w:rsid w:val="0069567A"/>
    <w:rsid w:val="006A20E4"/>
    <w:rsid w:val="006C6663"/>
    <w:rsid w:val="006E36D6"/>
    <w:rsid w:val="00711F09"/>
    <w:rsid w:val="00720DC3"/>
    <w:rsid w:val="007379E4"/>
    <w:rsid w:val="00775848"/>
    <w:rsid w:val="00777151"/>
    <w:rsid w:val="007E3D67"/>
    <w:rsid w:val="007F3AEE"/>
    <w:rsid w:val="007F3E07"/>
    <w:rsid w:val="00800B41"/>
    <w:rsid w:val="00827EF2"/>
    <w:rsid w:val="00850102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C0396"/>
    <w:rsid w:val="009F4508"/>
    <w:rsid w:val="00A1714A"/>
    <w:rsid w:val="00A35D45"/>
    <w:rsid w:val="00A452C5"/>
    <w:rsid w:val="00A464A7"/>
    <w:rsid w:val="00A93896"/>
    <w:rsid w:val="00AE16E0"/>
    <w:rsid w:val="00AE25F8"/>
    <w:rsid w:val="00B17A69"/>
    <w:rsid w:val="00B41B4A"/>
    <w:rsid w:val="00B41DFD"/>
    <w:rsid w:val="00B46E10"/>
    <w:rsid w:val="00B67D60"/>
    <w:rsid w:val="00B82674"/>
    <w:rsid w:val="00B93FF9"/>
    <w:rsid w:val="00BA3A76"/>
    <w:rsid w:val="00BC1BD8"/>
    <w:rsid w:val="00C25643"/>
    <w:rsid w:val="00C47F6D"/>
    <w:rsid w:val="00C62D29"/>
    <w:rsid w:val="00C717FB"/>
    <w:rsid w:val="00C74BE3"/>
    <w:rsid w:val="00C87DDD"/>
    <w:rsid w:val="00CA1C3A"/>
    <w:rsid w:val="00CB5D43"/>
    <w:rsid w:val="00CC09C6"/>
    <w:rsid w:val="00CD2136"/>
    <w:rsid w:val="00CE111D"/>
    <w:rsid w:val="00CE4399"/>
    <w:rsid w:val="00D02543"/>
    <w:rsid w:val="00D11CFD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E04918"/>
    <w:rsid w:val="00E63620"/>
    <w:rsid w:val="00E86730"/>
    <w:rsid w:val="00EC01BC"/>
    <w:rsid w:val="00F01CF8"/>
    <w:rsid w:val="00F31378"/>
    <w:rsid w:val="00F3592D"/>
    <w:rsid w:val="00F373F0"/>
    <w:rsid w:val="00F563DF"/>
    <w:rsid w:val="00F71CFC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BD86-50B7-4924-81F0-A32FEC58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2022-04-29T09:55:00Z</cp:lastPrinted>
  <dcterms:created xsi:type="dcterms:W3CDTF">2022-04-28T12:27:00Z</dcterms:created>
  <dcterms:modified xsi:type="dcterms:W3CDTF">2022-04-29T09:56:00Z</dcterms:modified>
</cp:coreProperties>
</file>